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lopšelio- darželio Pasaka, mokslo paskirties (un. Nr. 8500-2011-3164), esančio Vytauto g. 36, Šalčininkai vartų ir vartelių įrengimas </w:t>
      </w:r>
    </w:p>
    <w:p w14:paraId="29D3AC6D" w14:textId="77777777" w:rsidR="00205AB1" w:rsidRPr="00370648" w:rsidRDefault="00205AB1" w:rsidP="00760697">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3DE439C" w14:textId="3A250501" w:rsidR="00760697" w:rsidRPr="00370648" w:rsidRDefault="00205AB1" w:rsidP="00760697">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p>
    <w:p w14:paraId="10133B45" w14:textId="4CD58515" w:rsidR="00760697" w:rsidRDefault="00760697" w:rsidP="00D73B53">
      <w:pPr>
        <w:pStyle w:val="Body2"/>
        <w:jc w:val="left"/>
        <w:rPr>
          <w:lang w:val="lt-LT"/>
        </w:rPr>
      </w:pP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1.</w:t>
      </w:r>
      <w:r>
        <w:rPr>
          <w:lang w:val="lt-LT"/>
        </w:rPr>
        <w:t>5</w:t>
      </w:r>
      <w:r w:rsidRPr="00370648">
        <w:rPr>
          <w:lang w:val="lt-LT"/>
        </w:rPr>
        <w:t xml:space="preserve">.1. techninės specifikacijos klausimais – </w:t>
      </w:r>
      <w:r w:rsidRPr="00760697">
        <w:rPr>
          <w:lang w:val="lt-LT"/>
        </w:rPr>
        <w:t>Zbignev Valickij, tel. (0 380) 20 217, el. p. zbignev.valickij@salcininkai.lt</w:t>
      </w:r>
      <w:r w:rsidRPr="00760697">
        <w:rPr>
          <w:lang w:val="lt-LT"/>
        </w:rPr>
        <w:t xml:space="preserve"> </w:t>
      </w:r>
    </w:p>
    <w:p w14:paraId="438F41AD" w14:textId="7C40010D" w:rsidR="00760697" w:rsidRDefault="00760697" w:rsidP="00D73B53">
      <w:pPr>
        <w:pStyle w:val="Body2"/>
        <w:jc w:val="left"/>
        <w:rPr>
          <w:lang w:val="lt-LT"/>
        </w:rPr>
      </w:pPr>
      <w:r w:rsidRPr="00370648">
        <w:rPr>
          <w:lang w:val="lt-LT"/>
        </w:rPr>
        <w:t>1.</w:t>
      </w:r>
      <w:r>
        <w:rPr>
          <w:lang w:val="lt-LT"/>
        </w:rPr>
        <w:t>5</w:t>
      </w:r>
      <w:r w:rsidRPr="00370648">
        <w:rPr>
          <w:lang w:val="lt-LT"/>
        </w:rPr>
        <w:t>.2. viešųjų pirkimų procedūrų klausimais – Violeta Tomaševič, tel. Nr.: (0 380) 30 179, el. paštas: violeta.tomasevic@salcininkai.lt..</w:t>
      </w:r>
      <w:r w:rsidRPr="00370648">
        <w:rPr>
          <w:lang w:val="lt-LT"/>
        </w:rPr>
        <w:tab/>
      </w:r>
      <w:r w:rsidRPr="00370648">
        <w:rPr>
          <w:lang w:val="lt-LT"/>
        </w:rPr>
        <w:br/>
      </w:r>
      <w:r w:rsidRPr="00370648">
        <w:rPr>
          <w:lang w:val="lt-LT"/>
        </w:rPr>
        <w:tab/>
        <w:t xml:space="preserve">1.6. </w:t>
      </w:r>
      <w:r w:rsidRPr="002055B5">
        <w:rPr>
          <w:lang w:val="lt-LT"/>
        </w:rPr>
        <w:t xml:space="preserve">Aplinkosauginiai kriterijai nustatomi vadovaujantis Aplinkos apsaugos kriterijų taikymo, vykdant žaliuosius pirkimus, tvarkos aprašo, patvirtinto 2011 m. birželio 28 d. įsakymu D1-508 "Dėl Aplinkos apsaugos kriterijų </w:t>
      </w:r>
      <w:r w:rsidRPr="0065796A">
        <w:rPr>
          <w:lang w:val="lt-LT"/>
        </w:rPr>
        <w:t>taikymo, vykdant žaliuosius pirkimus, tvarkos aprašo patvirtinimo" 4.4.4.5 p</w:t>
      </w:r>
      <w:r w:rsidR="0065796A" w:rsidRPr="0065796A">
        <w:rPr>
          <w:lang w:val="lt-LT"/>
        </w:rPr>
        <w:t>.</w:t>
      </w:r>
      <w:r w:rsidRPr="0065796A">
        <w:rPr>
          <w:lang w:val="lt-LT"/>
        </w:rPr>
        <w:t xml:space="preserve"> ir nurodyti priede „Viešojo pirkimo sutarties projekto“</w:t>
      </w:r>
      <w:r w:rsidR="0065796A">
        <w:rPr>
          <w:lang w:val="lt-LT"/>
        </w:rPr>
        <w:t>.</w:t>
      </w:r>
      <w:r w:rsidRPr="00370648">
        <w:rPr>
          <w:lang w:val="lt-LT"/>
        </w:rPr>
        <w:tab/>
      </w:r>
      <w:r w:rsidRPr="00370648">
        <w:rPr>
          <w:lang w:val="lt-LT"/>
        </w:rPr>
        <w:br/>
      </w:r>
      <w:r w:rsidRPr="00370648">
        <w:rPr>
          <w:lang w:val="lt-LT"/>
        </w:rPr>
        <w:tab/>
        <w:t>1.7. Pirkimas neatliekamas naudojantis centralizuotų pirkimų (CPO) katalogu, nes kataloge nėra Perkančiosios organizacijos poreikius atitinkančių paslaugų.</w:t>
      </w:r>
      <w:r w:rsidRPr="00370648">
        <w:rPr>
          <w:lang w:val="lt-LT"/>
        </w:rPr>
        <w:tab/>
      </w:r>
      <w:r w:rsidRPr="00370648">
        <w:rPr>
          <w:lang w:val="lt-LT"/>
        </w:rPr>
        <w:br/>
      </w:r>
      <w:r w:rsidRPr="00370648">
        <w:rPr>
          <w:lang w:val="lt-LT"/>
        </w:rPr>
        <w:tab/>
      </w:r>
    </w:p>
    <w:p w14:paraId="35B0536B" w14:textId="77777777" w:rsidR="00AC654B" w:rsidRDefault="00205AB1" w:rsidP="00D73B53">
      <w:pPr>
        <w:pStyle w:val="Body2"/>
        <w:jc w:val="left"/>
        <w:rPr>
          <w:lang w:val="lt-LT"/>
        </w:rPr>
      </w:pP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Šio pirkimo objektas yra nurodytas pirkimo </w:t>
      </w:r>
      <w:r w:rsidR="007240DD" w:rsidRPr="00370648">
        <w:rPr>
          <w:lang w:val="lt-LT"/>
        </w:rPr>
        <w:t xml:space="preserve">techninėje specifikacijoje </w:t>
      </w:r>
      <w:r w:rsidR="007240DD">
        <w:rPr>
          <w:lang w:val="lt-LT"/>
        </w:rPr>
        <w:t>ir medžiagų kiekių žiniaraštyje</w:t>
      </w:r>
      <w:r w:rsidRPr="00370648">
        <w:rPr>
          <w:lang w:val="lt-LT"/>
        </w:rPr>
        <w:t>,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7240DD">
        <w:rPr>
          <w:lang w:val="lt-LT"/>
        </w:rPr>
        <w:t>Vytauto g. 36</w:t>
      </w:r>
      <w:r w:rsidRPr="00370648">
        <w:rPr>
          <w:lang w:val="lt-LT"/>
        </w:rPr>
        <w:t>, Šalčininkai .</w:t>
      </w:r>
      <w:r w:rsidRPr="00370648">
        <w:rPr>
          <w:lang w:val="lt-LT"/>
        </w:rPr>
        <w:tab/>
      </w:r>
      <w:r w:rsidRPr="00370648">
        <w:rPr>
          <w:lang w:val="lt-LT"/>
        </w:rPr>
        <w:br/>
      </w:r>
      <w:r w:rsidRPr="00370648">
        <w:rPr>
          <w:lang w:val="lt-LT"/>
        </w:rPr>
        <w:lastRenderedPageBreak/>
        <w:tab/>
        <w:t>2.6. Pasiūlymo kaina turi būti ne didesnė nei nurodyta maksimali leistina kaina pirkimo sąlygų priede „Pasiūlymo forma“.</w:t>
      </w:r>
    </w:p>
    <w:p w14:paraId="5198BDAE" w14:textId="64D4AA0D" w:rsidR="00760697" w:rsidRDefault="00AC654B" w:rsidP="00AC654B">
      <w:pPr>
        <w:pStyle w:val="Body2"/>
        <w:ind w:firstLine="720"/>
        <w:jc w:val="left"/>
        <w:rPr>
          <w:lang w:val="lt-LT"/>
        </w:rPr>
      </w:pPr>
      <w:r>
        <w:rPr>
          <w:lang w:val="lt-LT"/>
        </w:rPr>
        <w:t xml:space="preserve">2.7. Finansavimo šaltinis: </w:t>
      </w:r>
      <w:r w:rsidRPr="00B73F91">
        <w:rPr>
          <w:lang w:val="lt-LT"/>
        </w:rPr>
        <w:t>ES - 85 proc., SB - 15 proc.</w:t>
      </w:r>
      <w:r>
        <w:rPr>
          <w:lang w:val="lt-LT"/>
        </w:rPr>
        <w:t xml:space="preserve"> Projektas</w:t>
      </w:r>
      <w:r w:rsidRPr="00370648">
        <w:rPr>
          <w:lang w:val="lt-LT"/>
        </w:rPr>
        <w:tab/>
      </w:r>
      <w:r>
        <w:rPr>
          <w:lang w:val="lt-LT"/>
        </w:rPr>
        <w:t xml:space="preserve">Nr. </w:t>
      </w:r>
      <w:r w:rsidRPr="00B73F91">
        <w:rPr>
          <w:lang w:val="lt-LT"/>
        </w:rPr>
        <w:t xml:space="preserve">20-013-P-0001   </w:t>
      </w:r>
      <w:r>
        <w:rPr>
          <w:lang w:val="lt-LT"/>
        </w:rPr>
        <w:t>„</w:t>
      </w:r>
      <w:r w:rsidRPr="00B73F91">
        <w:rPr>
          <w:lang w:val="lt-LT"/>
        </w:rPr>
        <w:t>Naujų ikimokyklinių vietų kūrimas Šalčininkų lopšelyje-darželyje „Pasaka“</w:t>
      </w:r>
      <w:r>
        <w:rPr>
          <w:lang w:val="lt-LT"/>
        </w:rPr>
        <w:t>“.</w:t>
      </w:r>
      <w:r w:rsidR="00D321E6">
        <w:rPr>
          <w:lang w:val="lt-LT"/>
        </w:rPr>
        <w:t xml:space="preserve"> </w:t>
      </w:r>
      <w:r w:rsidR="00D321E6" w:rsidRPr="00D321E6">
        <w:rPr>
          <w:lang w:val="lt-LT"/>
        </w:rPr>
        <w:t>Europos regioninės plėtros fondas</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p>
    <w:p w14:paraId="539D4BF6" w14:textId="77777777" w:rsidR="00760697" w:rsidRDefault="00760697" w:rsidP="00760697">
      <w:pPr>
        <w:pStyle w:val="Body2"/>
        <w:ind w:firstLine="720"/>
        <w:rPr>
          <w:lang w:val="lt-LT"/>
        </w:rPr>
      </w:pPr>
      <w:r w:rsidRPr="00A977AD">
        <w:rPr>
          <w:lang w:val="lt-LT"/>
        </w:rPr>
        <w:t>3.</w:t>
      </w:r>
      <w:r>
        <w:rPr>
          <w:lang w:val="lt-LT"/>
        </w:rPr>
        <w:t>6</w:t>
      </w:r>
      <w:r w:rsidRPr="00A977AD">
        <w:rPr>
          <w:lang w:val="lt-LT"/>
        </w:rPr>
        <w:t>. Perkančioji organizacija atmes tiekėjo pasiūlymą, jei bus tenkinama bent viena VPĮ 45 straipsnio 2</w:t>
      </w:r>
      <w:r w:rsidRPr="009436B7">
        <w:rPr>
          <w:vertAlign w:val="superscript"/>
          <w:lang w:val="lt-LT"/>
        </w:rPr>
        <w:t>1</w:t>
      </w:r>
      <w:r w:rsidRPr="00A977AD">
        <w:rPr>
          <w:lang w:val="lt-LT"/>
        </w:rPr>
        <w:t xml:space="preserve"> dalies 1-6 punktuose nurodytų sąlygų.  Tiekėjas kartu su pasiūlymu turi pateikti laisvos formos atitikties deklaraciją dėl atitikties VPĮ 45 straipsnio 21 dalies 1, 2, 3 ir 6 punktams.</w:t>
      </w:r>
    </w:p>
    <w:p w14:paraId="756CD28C" w14:textId="4403F3C6" w:rsidR="00760697" w:rsidRDefault="00760697" w:rsidP="00760697">
      <w:pPr>
        <w:pStyle w:val="Body2"/>
        <w:ind w:firstLine="720"/>
        <w:jc w:val="left"/>
        <w:rPr>
          <w:lang w:val="lt-LT"/>
        </w:rPr>
      </w:pPr>
      <w:r w:rsidRPr="00A977AD">
        <w:rPr>
          <w:lang w:val="lt-LT"/>
        </w:rPr>
        <w:t>3.</w:t>
      </w:r>
      <w:r>
        <w:rPr>
          <w:lang w:val="lt-LT"/>
        </w:rPr>
        <w:t>6</w:t>
      </w:r>
      <w:r w:rsidRPr="00A977AD">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Pr="00760697">
        <w:rPr>
          <w:lang w:val="lt-LT"/>
        </w:rPr>
        <w:t>https://pirkimai.eviesiejipirkimai.lt</w:t>
      </w:r>
      <w:r w:rsidR="00205AB1" w:rsidRPr="00370648">
        <w:rPr>
          <w:lang w:val="lt-LT"/>
        </w:rPr>
        <w: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w:t>
      </w:r>
      <w:r w:rsidRPr="00760697">
        <w:rPr>
          <w:lang w:val="lt-LT"/>
        </w:rPr>
        <w:t>Dokumentas, patvirtinantis, kad asmuo, kuris pasirašė pasiūlymą (jei jis ne tiekėjo vadovas), turėjo teisę jį pasirašyti</w:t>
      </w:r>
      <w:r w:rsidR="00205AB1" w:rsidRPr="00370648">
        <w:rPr>
          <w:lang w:val="lt-LT"/>
        </w:rPr>
        <w:t>.</w:t>
      </w:r>
    </w:p>
    <w:p w14:paraId="39DFE4DF" w14:textId="2C6C1A1B" w:rsidR="00205AB1" w:rsidRDefault="00760697" w:rsidP="00760697">
      <w:pPr>
        <w:pStyle w:val="Body2"/>
        <w:ind w:firstLine="720"/>
        <w:jc w:val="left"/>
        <w:rPr>
          <w:lang w:val="lt-LT"/>
        </w:rPr>
      </w:pPr>
      <w:r>
        <w:rPr>
          <w:lang w:val="lt-LT"/>
        </w:rPr>
        <w:t>5.10.</w:t>
      </w:r>
      <w:r w:rsidR="00680B44">
        <w:rPr>
          <w:lang w:val="lt-LT"/>
        </w:rPr>
        <w:t>3</w:t>
      </w:r>
      <w:r>
        <w:rPr>
          <w:lang w:val="lt-LT"/>
        </w:rPr>
        <w:t xml:space="preserve">. </w:t>
      </w:r>
      <w:r w:rsidR="00205AB1" w:rsidRPr="00370648">
        <w:rPr>
          <w:lang w:val="lt-LT"/>
        </w:rPr>
        <w:tab/>
      </w:r>
      <w:r w:rsidRPr="00760697">
        <w:rPr>
          <w:lang w:val="lt-LT"/>
        </w:rPr>
        <w:t>Pasirašyta 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r>
      <w:r w:rsidRPr="00370648">
        <w:rPr>
          <w:lang w:val="lt-LT"/>
        </w:rPr>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w:t>
      </w:r>
      <w:r w:rsidR="0007428A">
        <w:rPr>
          <w:lang w:val="lt-LT"/>
        </w:rPr>
        <w:t xml:space="preserve"> </w:t>
      </w:r>
      <w:r w:rsidR="00071D58">
        <w:rPr>
          <w:lang w:val="lt-LT"/>
        </w:rPr>
        <w:t>Priedas Nr</w:t>
      </w:r>
      <w:r w:rsidR="00497D8F">
        <w:rPr>
          <w:lang w:val="lt-LT"/>
        </w:rPr>
        <w:t>.</w:t>
      </w:r>
      <w:r w:rsidR="00071D58">
        <w:rPr>
          <w:lang w:val="lt-LT"/>
        </w:rPr>
        <w:t xml:space="preserve"> 1</w:t>
      </w:r>
      <w:r w:rsidR="0007428A">
        <w:rPr>
          <w:lang w:val="lt-LT"/>
        </w:rPr>
        <w:t xml:space="preserve"> -</w:t>
      </w:r>
      <w:r w:rsidR="00CF5F02">
        <w:rPr>
          <w:lang w:val="lt-LT"/>
        </w:rPr>
        <w:t xml:space="preserve"> </w:t>
      </w:r>
      <w:r w:rsidR="0007428A">
        <w:rPr>
          <w:lang w:val="lt-LT"/>
        </w:rPr>
        <w:t>Medžiagų kiekių žiniaraštis;</w:t>
      </w:r>
      <w:r w:rsidR="00205AB1" w:rsidRPr="00370648">
        <w:rPr>
          <w:lang w:val="lt-LT"/>
        </w:rPr>
        <w:br/>
      </w:r>
      <w:r w:rsidR="00205AB1" w:rsidRPr="00370648">
        <w:rPr>
          <w:lang w:val="lt-LT"/>
        </w:rPr>
        <w:tab/>
        <w:t xml:space="preserve">18.2. </w:t>
      </w:r>
      <w:r w:rsidR="00497D8F">
        <w:rPr>
          <w:lang w:val="lt-LT"/>
        </w:rPr>
        <w:t>Priedas Nr. 2 -</w:t>
      </w:r>
      <w:r w:rsidR="00CF5F02">
        <w:rPr>
          <w:lang w:val="lt-LT"/>
        </w:rPr>
        <w:t xml:space="preserve"> </w:t>
      </w:r>
      <w:r w:rsidR="00205AB1" w:rsidRPr="00370648">
        <w:rPr>
          <w:lang w:val="lt-LT"/>
        </w:rPr>
        <w:t>Pasiūlymo forma</w:t>
      </w:r>
      <w:r w:rsidR="00CF5F02">
        <w:rPr>
          <w:lang w:val="lt-LT"/>
        </w:rPr>
        <w:t>;</w:t>
      </w:r>
      <w:r w:rsidR="00205AB1" w:rsidRPr="00370648">
        <w:rPr>
          <w:lang w:val="lt-LT"/>
        </w:rPr>
        <w:tab/>
      </w:r>
      <w:r w:rsidR="00205AB1" w:rsidRPr="00370648">
        <w:rPr>
          <w:lang w:val="lt-LT"/>
        </w:rPr>
        <w:br/>
      </w:r>
      <w:r w:rsidR="00205AB1" w:rsidRPr="00370648">
        <w:rPr>
          <w:lang w:val="lt-LT"/>
        </w:rPr>
        <w:tab/>
        <w:t xml:space="preserve">18.3. </w:t>
      </w:r>
      <w:r w:rsidR="00CF5F02">
        <w:rPr>
          <w:lang w:val="lt-LT"/>
        </w:rPr>
        <w:t>Priedas Nr. 3</w:t>
      </w:r>
      <w:r w:rsidR="00950556">
        <w:rPr>
          <w:lang w:val="lt-LT"/>
        </w:rPr>
        <w:t xml:space="preserve"> - </w:t>
      </w:r>
      <w:r w:rsidR="00205AB1" w:rsidRPr="00370648">
        <w:rPr>
          <w:lang w:val="lt-LT"/>
        </w:rPr>
        <w:t>Viešojo pirkimo sutarties projektas</w:t>
      </w:r>
      <w:r w:rsidR="00950556">
        <w:rPr>
          <w:lang w:val="lt-LT"/>
        </w:rPr>
        <w:t>;</w:t>
      </w:r>
    </w:p>
    <w:p w14:paraId="4038D518" w14:textId="37B55578" w:rsidR="00884AF6" w:rsidRDefault="00950556" w:rsidP="00D73B53">
      <w:pPr>
        <w:pStyle w:val="Body2"/>
        <w:jc w:val="left"/>
        <w:rPr>
          <w:lang w:val="lt-LT"/>
        </w:rPr>
      </w:pPr>
      <w:r>
        <w:rPr>
          <w:lang w:val="lt-LT"/>
        </w:rPr>
        <w:tab/>
        <w:t xml:space="preserve">18.4. Priedas Nr. 4 </w:t>
      </w:r>
      <w:r w:rsidR="00087848">
        <w:rPr>
          <w:lang w:val="lt-LT"/>
        </w:rPr>
        <w:t xml:space="preserve"> </w:t>
      </w:r>
      <w:r w:rsidR="00843515">
        <w:rPr>
          <w:lang w:val="lt-LT"/>
        </w:rPr>
        <w:t xml:space="preserve">- </w:t>
      </w:r>
      <w:r>
        <w:rPr>
          <w:lang w:val="lt-LT"/>
        </w:rPr>
        <w:t>Techninė specifikacija</w:t>
      </w:r>
      <w:r w:rsidR="00884AF6">
        <w:rPr>
          <w:lang w:val="lt-LT"/>
        </w:rPr>
        <w:t>;</w:t>
      </w:r>
    </w:p>
    <w:p w14:paraId="44BCA9C6" w14:textId="4787F600" w:rsidR="00BC269E" w:rsidRDefault="00BC269E" w:rsidP="00D73B53">
      <w:pPr>
        <w:pStyle w:val="Body2"/>
        <w:jc w:val="left"/>
        <w:rPr>
          <w:lang w:val="pt-BR"/>
        </w:rPr>
      </w:pPr>
      <w:r>
        <w:rPr>
          <w:lang w:val="lt-LT"/>
        </w:rPr>
        <w:tab/>
        <w:t>18.</w:t>
      </w:r>
      <w:r w:rsidR="00680B44">
        <w:rPr>
          <w:lang w:val="lt-LT"/>
        </w:rPr>
        <w:t>5</w:t>
      </w:r>
      <w:r>
        <w:rPr>
          <w:lang w:val="lt-LT"/>
        </w:rPr>
        <w:t xml:space="preserve">. Priedas Nr. </w:t>
      </w:r>
      <w:r w:rsidR="00680B44">
        <w:rPr>
          <w:lang w:val="lt-LT"/>
        </w:rPr>
        <w:t>5</w:t>
      </w:r>
      <w:r>
        <w:rPr>
          <w:lang w:val="lt-LT"/>
        </w:rPr>
        <w:t xml:space="preserve"> - </w:t>
      </w:r>
      <w:r>
        <w:rPr>
          <w:lang w:val="pt-BR"/>
        </w:rPr>
        <w:t>N</w:t>
      </w:r>
      <w:r w:rsidRPr="00BC269E">
        <w:rPr>
          <w:lang w:val="pt-BR"/>
        </w:rPr>
        <w:t>ekilnojamojo turto registro duomenų bazės išrašas</w:t>
      </w:r>
      <w:r>
        <w:rPr>
          <w:lang w:val="pt-BR"/>
        </w:rPr>
        <w:t>.</w:t>
      </w:r>
    </w:p>
    <w:p w14:paraId="0A14E100" w14:textId="6543D3AA" w:rsidR="00116AD6" w:rsidRPr="00BC269E" w:rsidRDefault="00116AD6" w:rsidP="00D73B53">
      <w:pPr>
        <w:pStyle w:val="Body2"/>
        <w:jc w:val="left"/>
        <w:rPr>
          <w:lang w:val="pt-BR"/>
        </w:rPr>
      </w:pPr>
      <w:r>
        <w:rPr>
          <w:lang w:val="pt-BR"/>
        </w:rPr>
        <w:tab/>
        <w:t>18.</w:t>
      </w:r>
      <w:r w:rsidR="00680B44">
        <w:rPr>
          <w:lang w:val="pt-BR"/>
        </w:rPr>
        <w:t>6</w:t>
      </w:r>
      <w:r>
        <w:rPr>
          <w:lang w:val="pt-BR"/>
        </w:rPr>
        <w:t>. Priedas Nr.</w:t>
      </w:r>
      <w:r w:rsidR="00680B44">
        <w:rPr>
          <w:lang w:val="pt-BR"/>
        </w:rPr>
        <w:t>6</w:t>
      </w:r>
      <w:r>
        <w:rPr>
          <w:lang w:val="pt-BR"/>
        </w:rPr>
        <w:t xml:space="preserve"> - </w:t>
      </w:r>
      <w:r w:rsidRPr="00116AD6">
        <w:rPr>
          <w:lang w:val="pt-BR"/>
        </w:rPr>
        <w:t>Tiekėjo deklaracija dėl atitikimo nacionalinio saugumo reikalavimams</w:t>
      </w:r>
    </w:p>
    <w:p w14:paraId="5D5C078A" w14:textId="77777777" w:rsidR="005E5855" w:rsidRPr="0007428A" w:rsidRDefault="005E5855">
      <w:pPr>
        <w:rPr>
          <w:lang w:val="lt-LT"/>
        </w:rPr>
      </w:pPr>
    </w:p>
    <w:sectPr w:rsidR="005E5855" w:rsidRPr="0007428A">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6C5E" w14:textId="77777777" w:rsidR="006A3927" w:rsidRDefault="006A3927">
      <w:r>
        <w:separator/>
      </w:r>
    </w:p>
  </w:endnote>
  <w:endnote w:type="continuationSeparator" w:id="0">
    <w:p w14:paraId="04833EA7" w14:textId="77777777" w:rsidR="006A3927" w:rsidRDefault="006A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F7CFB" w:rsidRDefault="000F7C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F7CF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F7CFB" w:rsidRDefault="000F7C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0E1D2" w14:textId="77777777" w:rsidR="006A3927" w:rsidRDefault="006A3927">
      <w:r>
        <w:separator/>
      </w:r>
    </w:p>
  </w:footnote>
  <w:footnote w:type="continuationSeparator" w:id="0">
    <w:p w14:paraId="1366CCE8" w14:textId="77777777" w:rsidR="006A3927" w:rsidRDefault="006A3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F7CFB" w:rsidRDefault="000F7C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F7CF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F7CFB" w:rsidRDefault="000F7C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1D58"/>
    <w:rsid w:val="0007428A"/>
    <w:rsid w:val="00087848"/>
    <w:rsid w:val="000F7CFB"/>
    <w:rsid w:val="001125E3"/>
    <w:rsid w:val="00116AD6"/>
    <w:rsid w:val="00205AB1"/>
    <w:rsid w:val="0048329E"/>
    <w:rsid w:val="00497D8F"/>
    <w:rsid w:val="005E5855"/>
    <w:rsid w:val="0065796A"/>
    <w:rsid w:val="00680B44"/>
    <w:rsid w:val="006A3927"/>
    <w:rsid w:val="006C2BE5"/>
    <w:rsid w:val="007240DD"/>
    <w:rsid w:val="00760697"/>
    <w:rsid w:val="007C39A3"/>
    <w:rsid w:val="00826271"/>
    <w:rsid w:val="00843515"/>
    <w:rsid w:val="00884AF6"/>
    <w:rsid w:val="00950556"/>
    <w:rsid w:val="0099639A"/>
    <w:rsid w:val="00AC654B"/>
    <w:rsid w:val="00AD5C63"/>
    <w:rsid w:val="00BC269E"/>
    <w:rsid w:val="00C12E08"/>
    <w:rsid w:val="00CF5F02"/>
    <w:rsid w:val="00D321E6"/>
    <w:rsid w:val="00D73B53"/>
    <w:rsid w:val="00D911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20597</Words>
  <Characters>11741</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19</cp:revision>
  <dcterms:created xsi:type="dcterms:W3CDTF">2021-02-08T14:42:00Z</dcterms:created>
  <dcterms:modified xsi:type="dcterms:W3CDTF">2026-08-05T12:07:00Z</dcterms:modified>
</cp:coreProperties>
</file>